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0411AF">
              <w:rPr>
                <w:rFonts w:ascii="Optima" w:hAnsi="Optima"/>
                <w:b/>
              </w:rPr>
              <w:t>2.NBT.4 compare two three-digit numbers based on meanings of the hundred, tens, and ones digits using symbols to record the results of comparisons.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 w:rsidR="000411AF">
              <w:rPr>
                <w:rFonts w:ascii="Optima" w:hAnsi="Optima"/>
                <w:b/>
              </w:rPr>
              <w:t xml:space="preserve"> 4-5 Using symbols to compare numbers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411AF" w:rsidRDefault="000411AF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&gt; Greater than</w:t>
            </w:r>
          </w:p>
          <w:p w:rsidR="000411AF" w:rsidRDefault="000411AF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&lt; Less than</w:t>
            </w:r>
          </w:p>
          <w:p w:rsidR="00EF6071" w:rsidRPr="00E54930" w:rsidRDefault="000411AF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= Equal to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1A0030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Use Daily Spiral Review 4-5.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4F2EB3" w:rsidRDefault="00DC5AC7" w:rsidP="004F2EB3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4F2EB3" w:rsidRPr="004F2EB3" w:rsidRDefault="000411AF" w:rsidP="004F2EB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4F2EB3">
              <w:rPr>
                <w:rFonts w:ascii="Optima" w:hAnsi="Optima"/>
              </w:rPr>
              <w:t>Start with teaching =</w:t>
            </w:r>
            <w:r w:rsidR="00102A0F" w:rsidRPr="004F2EB3">
              <w:rPr>
                <w:rFonts w:ascii="Optima" w:hAnsi="Optima"/>
              </w:rPr>
              <w:t xml:space="preserve"> (equal to).  Using a set number of objects, begin to compare how 1 set is equal to another set.  Give several examples of 2 sets that are equal to each other.  Once students have an understanding of equal to, begin to show them non-examples of “equal to” by using the terms greater than and less than.  Introduce the &gt;, &lt;, and = symbols as examples and non-examples are being given.  Using the = symbol as a balance, show the students how it can tip to one side or the other when the 2 sets of objects are not equal.  The symbol can tip to the side with the least amount creating the &lt; or &gt; symbols.  </w:t>
            </w:r>
            <w:r w:rsidR="004F2EB3" w:rsidRPr="004F2EB3">
              <w:rPr>
                <w:rFonts w:ascii="Optima" w:hAnsi="Optima"/>
              </w:rPr>
              <w:t xml:space="preserve">Have several examples created in </w:t>
            </w:r>
            <w:proofErr w:type="spellStart"/>
            <w:r w:rsidR="004F2EB3" w:rsidRPr="004F2EB3">
              <w:rPr>
                <w:rFonts w:ascii="Optima" w:hAnsi="Optima"/>
              </w:rPr>
              <w:t>Smartboard</w:t>
            </w:r>
            <w:proofErr w:type="spellEnd"/>
            <w:r w:rsidR="004F2EB3" w:rsidRPr="004F2EB3">
              <w:rPr>
                <w:rFonts w:ascii="Optima" w:hAnsi="Optima"/>
              </w:rPr>
              <w:t xml:space="preserve"> Notebook so that students have several tries at using the symbols.</w:t>
            </w:r>
          </w:p>
          <w:p w:rsidR="00DC5AC7" w:rsidRPr="00C96493" w:rsidRDefault="00C96493" w:rsidP="00E54930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</w:rPr>
              <w:t xml:space="preserve">Create a vocabulary card for each symbol (&lt;, &gt;, =). 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6721" w:rsidRDefault="00DC6721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Using 2 ten-frame models, two-color chips, 2 strips of paper ½”x2” (to form an equal sign), students will create 2 numbers and compare them using &gt;, &lt;, = symbols formed from the 2 strips of paper.  </w:t>
            </w:r>
          </w:p>
          <w:p w:rsidR="009A635D" w:rsidRDefault="00DC6721" w:rsidP="00DC6721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 w:rsidRPr="00DC6721">
              <w:rPr>
                <w:rFonts w:ascii="Optima" w:hAnsi="Optima"/>
              </w:rPr>
              <w:t>Guided practice with the teacher using the = symbol.  Work with a partner, showing a variety of examples.</w:t>
            </w:r>
            <w:r w:rsidR="009A635D" w:rsidRPr="009A635D">
              <w:rPr>
                <w:rFonts w:ascii="Optima" w:hAnsi="Optima"/>
              </w:rPr>
              <w:t xml:space="preserve">     </w:t>
            </w:r>
          </w:p>
          <w:p w:rsidR="009A635D" w:rsidRPr="009A635D" w:rsidRDefault="009A635D" w:rsidP="009A635D">
            <w:pPr>
              <w:ind w:left="45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</w:t>
            </w:r>
            <w:r w:rsidRPr="009A635D">
              <w:rPr>
                <w:rFonts w:ascii="Optima" w:hAnsi="Optima"/>
              </w:rPr>
              <w:t xml:space="preserve">     *  What words could you use to compare the two sets of objects? (Same, equal)</w:t>
            </w:r>
          </w:p>
          <w:p w:rsidR="009A635D" w:rsidRDefault="00DC6721" w:rsidP="00DC6721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Guided practice with the teacher using the &gt; symbol.  Work with a partner, showing a variety of examples.</w:t>
            </w:r>
          </w:p>
          <w:p w:rsidR="009A635D" w:rsidRPr="009A635D" w:rsidRDefault="009A635D" w:rsidP="009A635D">
            <w:pPr>
              <w:ind w:left="450"/>
              <w:rPr>
                <w:rFonts w:ascii="Optima" w:hAnsi="Optima"/>
              </w:rPr>
            </w:pPr>
            <w:r w:rsidRPr="009A635D">
              <w:rPr>
                <w:rFonts w:ascii="Optima" w:hAnsi="Optima"/>
              </w:rPr>
              <w:t xml:space="preserve">   </w:t>
            </w:r>
            <w:r>
              <w:rPr>
                <w:rFonts w:ascii="Optima" w:hAnsi="Optima"/>
              </w:rPr>
              <w:t xml:space="preserve">     </w:t>
            </w:r>
            <w:r w:rsidRPr="009A635D">
              <w:rPr>
                <w:rFonts w:ascii="Optima" w:hAnsi="Optima"/>
              </w:rPr>
              <w:t xml:space="preserve"> * How could we change the sets of objects to show two sets that are not equal?</w:t>
            </w:r>
          </w:p>
          <w:p w:rsidR="00DC6721" w:rsidRPr="009A635D" w:rsidRDefault="009A635D" w:rsidP="009A635D">
            <w:pPr>
              <w:ind w:left="450"/>
              <w:rPr>
                <w:rFonts w:ascii="Optima" w:hAnsi="Optima"/>
              </w:rPr>
            </w:pPr>
            <w:r w:rsidRPr="009A635D">
              <w:rPr>
                <w:rFonts w:ascii="Optima" w:hAnsi="Optima"/>
              </w:rPr>
              <w:t xml:space="preserve">    </w:t>
            </w:r>
            <w:r>
              <w:rPr>
                <w:rFonts w:ascii="Optima" w:hAnsi="Optima"/>
              </w:rPr>
              <w:t xml:space="preserve">    </w:t>
            </w:r>
            <w:r w:rsidRPr="009A635D">
              <w:rPr>
                <w:rFonts w:ascii="Optima" w:hAnsi="Optima"/>
              </w:rPr>
              <w:t xml:space="preserve"> *What words would we use to describe the non-equal sets?</w:t>
            </w:r>
          </w:p>
          <w:p w:rsidR="00DC6721" w:rsidRDefault="00DC6721" w:rsidP="00DC6721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Guided practice with the teacher using the &lt; symbol.  Work with a partner, showing a variety of examples.</w:t>
            </w:r>
          </w:p>
          <w:p w:rsidR="00C50AAF" w:rsidRDefault="00DC6721" w:rsidP="00DC672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will check for understanding through observation</w:t>
            </w:r>
            <w:r w:rsidR="009A635D">
              <w:rPr>
                <w:rFonts w:ascii="Optima" w:hAnsi="Optima"/>
              </w:rPr>
              <w:t xml:space="preserve"> and questioning</w:t>
            </w:r>
            <w:r>
              <w:rPr>
                <w:rFonts w:ascii="Optima" w:hAnsi="Optima"/>
              </w:rPr>
              <w:t xml:space="preserve"> as students are creating and comparing their own examples.</w:t>
            </w:r>
          </w:p>
          <w:p w:rsidR="009A635D" w:rsidRDefault="00C50AAF" w:rsidP="00DC672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 more practice, see Interactive Learning for Topic 4-5.</w:t>
            </w:r>
          </w:p>
          <w:p w:rsidR="00DC5AC7" w:rsidRPr="00DC6721" w:rsidRDefault="009A635D" w:rsidP="00DC672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837DEC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837DEC" w:rsidRDefault="00837DEC" w:rsidP="00137C33">
            <w:pPr>
              <w:rPr>
                <w:rFonts w:ascii="Optima" w:hAnsi="Optima"/>
                <w:sz w:val="28"/>
              </w:rPr>
            </w:pPr>
            <w:r w:rsidRPr="00837DEC">
              <w:rPr>
                <w:rFonts w:ascii="Optima" w:hAnsi="Optima"/>
                <w:sz w:val="28"/>
              </w:rPr>
              <w:t>Show the learning animation 4.5</w:t>
            </w:r>
            <w:r>
              <w:rPr>
                <w:rFonts w:ascii="Optima" w:hAnsi="Optima"/>
                <w:sz w:val="28"/>
              </w:rPr>
              <w:t xml:space="preserve">. Use the guided practice (online) </w:t>
            </w:r>
            <w:r w:rsidR="001A7090">
              <w:rPr>
                <w:rFonts w:ascii="Optima" w:hAnsi="Optima"/>
                <w:sz w:val="28"/>
              </w:rPr>
              <w:t>with</w:t>
            </w:r>
            <w:r>
              <w:rPr>
                <w:rFonts w:ascii="Optima" w:hAnsi="Optima"/>
                <w:sz w:val="28"/>
              </w:rPr>
              <w:t xml:space="preserve"> the </w:t>
            </w:r>
            <w:proofErr w:type="spellStart"/>
            <w:r>
              <w:rPr>
                <w:rFonts w:ascii="Optima" w:hAnsi="Optima"/>
                <w:sz w:val="28"/>
              </w:rPr>
              <w:t>Smartboard</w:t>
            </w:r>
            <w:proofErr w:type="spellEnd"/>
            <w:r>
              <w:rPr>
                <w:rFonts w:ascii="Optima" w:hAnsi="Optima"/>
                <w:sz w:val="28"/>
              </w:rPr>
              <w:t xml:space="preserve"> and personal white-boards for students to record their responses.</w:t>
            </w:r>
            <w:r w:rsidR="001A7090">
              <w:rPr>
                <w:rFonts w:ascii="Optima" w:hAnsi="Optima"/>
                <w:sz w:val="28"/>
              </w:rPr>
              <w:t xml:space="preserve"> Teacher can check for understanding when students show their white-boards.</w:t>
            </w:r>
          </w:p>
          <w:p w:rsidR="009A635D" w:rsidRDefault="001A7090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If students are struggling during this phase go </w:t>
            </w:r>
            <w:r w:rsidR="0096113D">
              <w:rPr>
                <w:rFonts w:ascii="Optima" w:hAnsi="Optima"/>
                <w:sz w:val="28"/>
              </w:rPr>
              <w:t>to differentiated instruction Topic 4 Lesson 5, Comparison Kids.</w:t>
            </w:r>
            <w:r w:rsidR="009A635D">
              <w:rPr>
                <w:rFonts w:ascii="Optima" w:hAnsi="Optima"/>
                <w:sz w:val="28"/>
              </w:rPr>
              <w:t xml:space="preserve">  </w:t>
            </w:r>
          </w:p>
          <w:p w:rsidR="00DC5AC7" w:rsidRPr="00937FAF" w:rsidRDefault="009A635D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* Which symbol could you use to compare the two numbers? (</w:t>
            </w:r>
            <w:proofErr w:type="gramStart"/>
            <w:r>
              <w:rPr>
                <w:rFonts w:ascii="Optima" w:hAnsi="Optima"/>
                <w:sz w:val="28"/>
              </w:rPr>
              <w:t>students</w:t>
            </w:r>
            <w:proofErr w:type="gramEnd"/>
            <w:r>
              <w:rPr>
                <w:rFonts w:ascii="Optima" w:hAnsi="Optima"/>
                <w:sz w:val="28"/>
              </w:rPr>
              <w:t xml:space="preserve"> will respond using whiteboards.)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DEC" w:rsidRDefault="00837DEC">
      <w:r>
        <w:separator/>
      </w:r>
    </w:p>
  </w:endnote>
  <w:endnote w:type="continuationSeparator" w:id="0">
    <w:p w:rsidR="00837DEC" w:rsidRDefault="00837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DEC" w:rsidRDefault="007D4EB2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37D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7DEC" w:rsidRDefault="00837DEC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DEC" w:rsidRPr="000C7C3D" w:rsidRDefault="007D4EB2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837DEC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1A0030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837DEC" w:rsidRDefault="00837DEC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837DEC" w:rsidRPr="005713AA" w:rsidRDefault="00837DEC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837DEC" w:rsidRDefault="00837DEC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DEC" w:rsidRDefault="00837DEC">
      <w:r>
        <w:separator/>
      </w:r>
    </w:p>
  </w:footnote>
  <w:footnote w:type="continuationSeparator" w:id="0">
    <w:p w:rsidR="00837DEC" w:rsidRDefault="00837DEC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5E76BA"/>
    <w:multiLevelType w:val="hybridMultilevel"/>
    <w:tmpl w:val="C15A456C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D93084"/>
    <w:multiLevelType w:val="hybridMultilevel"/>
    <w:tmpl w:val="3E7EE46A"/>
    <w:lvl w:ilvl="0" w:tplc="9300DF8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4"/>
  </w:num>
  <w:num w:numId="3">
    <w:abstractNumId w:val="8"/>
  </w:num>
  <w:num w:numId="4">
    <w:abstractNumId w:val="11"/>
  </w:num>
  <w:num w:numId="5">
    <w:abstractNumId w:val="10"/>
  </w:num>
  <w:num w:numId="6">
    <w:abstractNumId w:val="16"/>
  </w:num>
  <w:num w:numId="7">
    <w:abstractNumId w:val="22"/>
  </w:num>
  <w:num w:numId="8">
    <w:abstractNumId w:val="24"/>
  </w:num>
  <w:num w:numId="9">
    <w:abstractNumId w:val="2"/>
  </w:num>
  <w:num w:numId="10">
    <w:abstractNumId w:val="9"/>
  </w:num>
  <w:num w:numId="11">
    <w:abstractNumId w:val="0"/>
  </w:num>
  <w:num w:numId="12">
    <w:abstractNumId w:val="21"/>
  </w:num>
  <w:num w:numId="13">
    <w:abstractNumId w:val="6"/>
  </w:num>
  <w:num w:numId="14">
    <w:abstractNumId w:val="19"/>
  </w:num>
  <w:num w:numId="15">
    <w:abstractNumId w:val="29"/>
  </w:num>
  <w:num w:numId="16">
    <w:abstractNumId w:val="3"/>
  </w:num>
  <w:num w:numId="17">
    <w:abstractNumId w:val="23"/>
  </w:num>
  <w:num w:numId="18">
    <w:abstractNumId w:val="4"/>
  </w:num>
  <w:num w:numId="19">
    <w:abstractNumId w:val="12"/>
  </w:num>
  <w:num w:numId="20">
    <w:abstractNumId w:val="27"/>
  </w:num>
  <w:num w:numId="21">
    <w:abstractNumId w:val="30"/>
  </w:num>
  <w:num w:numId="22">
    <w:abstractNumId w:val="18"/>
  </w:num>
  <w:num w:numId="23">
    <w:abstractNumId w:val="17"/>
  </w:num>
  <w:num w:numId="24">
    <w:abstractNumId w:val="26"/>
  </w:num>
  <w:num w:numId="25">
    <w:abstractNumId w:val="20"/>
  </w:num>
  <w:num w:numId="26">
    <w:abstractNumId w:val="7"/>
  </w:num>
  <w:num w:numId="27">
    <w:abstractNumId w:val="5"/>
  </w:num>
  <w:num w:numId="28">
    <w:abstractNumId w:val="28"/>
  </w:num>
  <w:num w:numId="29">
    <w:abstractNumId w:val="1"/>
  </w:num>
  <w:num w:numId="30">
    <w:abstractNumId w:val="15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411AF"/>
    <w:rsid w:val="00061228"/>
    <w:rsid w:val="00080498"/>
    <w:rsid w:val="000C7C3D"/>
    <w:rsid w:val="00102A0F"/>
    <w:rsid w:val="00102CC0"/>
    <w:rsid w:val="00137C33"/>
    <w:rsid w:val="00173096"/>
    <w:rsid w:val="001A0030"/>
    <w:rsid w:val="001A7090"/>
    <w:rsid w:val="0020195B"/>
    <w:rsid w:val="00221516"/>
    <w:rsid w:val="00226FDF"/>
    <w:rsid w:val="002F6E4F"/>
    <w:rsid w:val="003E59E6"/>
    <w:rsid w:val="00406D26"/>
    <w:rsid w:val="00421D90"/>
    <w:rsid w:val="004A1E56"/>
    <w:rsid w:val="004D3DE2"/>
    <w:rsid w:val="004F2EB3"/>
    <w:rsid w:val="00510D40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D4EB2"/>
    <w:rsid w:val="00837DEC"/>
    <w:rsid w:val="009236F5"/>
    <w:rsid w:val="0096113D"/>
    <w:rsid w:val="009877DA"/>
    <w:rsid w:val="009942A2"/>
    <w:rsid w:val="009A635D"/>
    <w:rsid w:val="00A15DDA"/>
    <w:rsid w:val="00A53859"/>
    <w:rsid w:val="00A63885"/>
    <w:rsid w:val="00A77D41"/>
    <w:rsid w:val="00A92480"/>
    <w:rsid w:val="00AC537D"/>
    <w:rsid w:val="00AF6808"/>
    <w:rsid w:val="00B45CCC"/>
    <w:rsid w:val="00BA3E9A"/>
    <w:rsid w:val="00BF5685"/>
    <w:rsid w:val="00C42276"/>
    <w:rsid w:val="00C442BA"/>
    <w:rsid w:val="00C50AAF"/>
    <w:rsid w:val="00C820EF"/>
    <w:rsid w:val="00C96493"/>
    <w:rsid w:val="00CC7B1F"/>
    <w:rsid w:val="00CD0084"/>
    <w:rsid w:val="00CD2BD0"/>
    <w:rsid w:val="00D309CF"/>
    <w:rsid w:val="00DA6ADB"/>
    <w:rsid w:val="00DC5AC7"/>
    <w:rsid w:val="00DC6721"/>
    <w:rsid w:val="00DF2FD8"/>
    <w:rsid w:val="00E54930"/>
    <w:rsid w:val="00E65F45"/>
    <w:rsid w:val="00E95770"/>
    <w:rsid w:val="00EE7416"/>
    <w:rsid w:val="00EF6071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655</Words>
  <Characters>3734</Characters>
  <Application>Microsoft Macintosh Word</Application>
  <DocSecurity>0</DocSecurity>
  <Lines>31</Lines>
  <Paragraphs>7</Paragraphs>
  <ScaleCrop>false</ScaleCrop>
  <Company>Canyons School District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9</cp:revision>
  <cp:lastPrinted>2011-07-20T19:10:00Z</cp:lastPrinted>
  <dcterms:created xsi:type="dcterms:W3CDTF">2011-08-09T17:52:00Z</dcterms:created>
  <dcterms:modified xsi:type="dcterms:W3CDTF">2011-08-10T19:41:00Z</dcterms:modified>
</cp:coreProperties>
</file>